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203" w:rsidRPr="00037203" w:rsidRDefault="00037203">
      <w:pPr>
        <w:rPr>
          <w:sz w:val="32"/>
          <w:szCs w:val="32"/>
        </w:rPr>
      </w:pPr>
      <w:bookmarkStart w:id="0" w:name="_GoBack"/>
      <w:bookmarkEnd w:id="0"/>
      <w:r w:rsidRPr="00037203">
        <w:rPr>
          <w:sz w:val="32"/>
          <w:szCs w:val="32"/>
        </w:rPr>
        <w:t>28.04.  Математика. Перпендикулярные прямые</w:t>
      </w:r>
    </w:p>
    <w:p w:rsidR="00037203" w:rsidRPr="00037203" w:rsidRDefault="00037203">
      <w:pPr>
        <w:rPr>
          <w:sz w:val="32"/>
          <w:szCs w:val="32"/>
        </w:rPr>
      </w:pPr>
      <w:r w:rsidRPr="00037203">
        <w:rPr>
          <w:sz w:val="32"/>
          <w:szCs w:val="32"/>
        </w:rPr>
        <w:t>Урок онлайн</w:t>
      </w:r>
    </w:p>
    <w:p w:rsidR="00037203" w:rsidRPr="00037203" w:rsidRDefault="00037203">
      <w:pPr>
        <w:rPr>
          <w:sz w:val="32"/>
          <w:szCs w:val="32"/>
        </w:rPr>
      </w:pPr>
      <w:r w:rsidRPr="00037203">
        <w:rPr>
          <w:sz w:val="32"/>
          <w:szCs w:val="32"/>
        </w:rPr>
        <w:t>Домашнее задание: параграф 43. №1222,1228,1233</w:t>
      </w:r>
    </w:p>
    <w:sectPr w:rsidR="00037203" w:rsidRPr="00037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89"/>
    <w:rsid w:val="00037203"/>
    <w:rsid w:val="005F7889"/>
    <w:rsid w:val="00792D4C"/>
    <w:rsid w:val="00EB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2020-04-27T13:38:00Z</dcterms:created>
  <dcterms:modified xsi:type="dcterms:W3CDTF">2020-04-27T13:38:00Z</dcterms:modified>
</cp:coreProperties>
</file>