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BC1" w:rsidRPr="00370BC1" w:rsidRDefault="00370BC1" w:rsidP="00370B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370B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Инструкция к уроку по физике на 14.05 и 15.05</w:t>
      </w:r>
    </w:p>
    <w:p w:rsidR="00370BC1" w:rsidRPr="00370BC1" w:rsidRDefault="00370BC1" w:rsidP="00370B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70B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(для тех, кто сдает ЕГЭ по физике)</w:t>
      </w:r>
    </w:p>
    <w:p w:rsidR="00370BC1" w:rsidRPr="00370BC1" w:rsidRDefault="00370BC1" w:rsidP="00370B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BC1">
        <w:rPr>
          <w:rFonts w:ascii="Times New Roman" w:hAnsi="Times New Roman" w:cs="Times New Roman"/>
          <w:sz w:val="24"/>
          <w:szCs w:val="24"/>
        </w:rPr>
        <w:t xml:space="preserve">Повторить формулы по теме «Молекулярная физика», решить в тетради задачи (представленные ниже) и отправить на </w:t>
      </w:r>
      <w:proofErr w:type="spellStart"/>
      <w:r w:rsidRPr="00370BC1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370BC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370BC1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Pr="00370BC1">
        <w:rPr>
          <w:rFonts w:ascii="Times New Roman" w:hAnsi="Times New Roman" w:cs="Times New Roman"/>
          <w:sz w:val="24"/>
          <w:szCs w:val="24"/>
        </w:rPr>
        <w:t xml:space="preserve"> sveta.beckerbecker@yandex.ru или по </w:t>
      </w:r>
      <w:proofErr w:type="spellStart"/>
      <w:r w:rsidRPr="00370BC1">
        <w:rPr>
          <w:rFonts w:ascii="Times New Roman" w:hAnsi="Times New Roman" w:cs="Times New Roman"/>
          <w:sz w:val="24"/>
          <w:szCs w:val="24"/>
        </w:rPr>
        <w:t>вайберу</w:t>
      </w:r>
      <w:proofErr w:type="spellEnd"/>
      <w:r w:rsidRPr="00370BC1">
        <w:rPr>
          <w:rFonts w:ascii="Times New Roman" w:hAnsi="Times New Roman" w:cs="Times New Roman"/>
          <w:sz w:val="24"/>
          <w:szCs w:val="24"/>
        </w:rPr>
        <w:t xml:space="preserve"> на телефон 89029225281 </w:t>
      </w:r>
      <w:r w:rsidRPr="00370BC1">
        <w:rPr>
          <w:rFonts w:ascii="Times New Roman" w:hAnsi="Times New Roman" w:cs="Times New Roman"/>
          <w:b/>
          <w:sz w:val="24"/>
          <w:szCs w:val="24"/>
        </w:rPr>
        <w:t>17.05.20г до 18.00.</w:t>
      </w:r>
    </w:p>
    <w:p w:rsidR="00370BC1" w:rsidRPr="00370BC1" w:rsidRDefault="00370BC1" w:rsidP="00370B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70B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для самостоятельного решения</w:t>
      </w:r>
    </w:p>
    <w:p w:rsidR="00CE0562" w:rsidRPr="00CE0562" w:rsidRDefault="00CE0562" w:rsidP="00CE0562">
      <w:pPr>
        <w:pStyle w:val="leftmargin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E0562">
        <w:rPr>
          <w:color w:val="000000"/>
        </w:rPr>
        <w:t>В результате эксперимента по изучению циклического процесса, проводившегося с некоторым постоянным количеством одноатомного газа, который в условиях опыта можно было считать идеальным, получилась зависимость давления </w:t>
      </w:r>
      <w:r w:rsidRPr="00CE0562">
        <w:rPr>
          <w:i/>
          <w:iCs/>
          <w:color w:val="000000"/>
        </w:rPr>
        <w:t>p</w:t>
      </w:r>
      <w:r w:rsidRPr="00CE0562">
        <w:rPr>
          <w:color w:val="000000"/>
        </w:rPr>
        <w:t> от температуры </w:t>
      </w:r>
      <w:r w:rsidRPr="00CE0562">
        <w:rPr>
          <w:i/>
          <w:iCs/>
          <w:color w:val="000000"/>
        </w:rPr>
        <w:t>T</w:t>
      </w:r>
      <w:r w:rsidRPr="00CE0562">
        <w:rPr>
          <w:color w:val="000000"/>
        </w:rPr>
        <w:t>, показанная на графике. Выберите два утверждения, соответствующие результатам этого эксперимента, и запишите в таблицу цифры, под которыми указаны эти утверждения.</w:t>
      </w:r>
    </w:p>
    <w:p w:rsidR="00CE0562" w:rsidRPr="00CE0562" w:rsidRDefault="00CE0562" w:rsidP="00CE0562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CE0562">
        <w:rPr>
          <w:noProof/>
        </w:rPr>
        <w:drawing>
          <wp:anchor distT="0" distB="0" distL="114300" distR="114300" simplePos="0" relativeHeight="251658240" behindDoc="0" locked="0" layoutInCell="1" allowOverlap="1" wp14:anchorId="1E10AA1F" wp14:editId="005B1D24">
            <wp:simplePos x="0" y="0"/>
            <wp:positionH relativeFrom="column">
              <wp:posOffset>4795520</wp:posOffset>
            </wp:positionH>
            <wp:positionV relativeFrom="paragraph">
              <wp:posOffset>47625</wp:posOffset>
            </wp:positionV>
            <wp:extent cx="1041400" cy="1039495"/>
            <wp:effectExtent l="0" t="0" r="6350" b="825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99" t="29798" r="11388" b="49048"/>
                    <a:stretch/>
                  </pic:blipFill>
                  <pic:spPr bwMode="auto">
                    <a:xfrm>
                      <a:off x="0" y="0"/>
                      <a:ext cx="1041400" cy="1039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562">
        <w:rPr>
          <w:color w:val="000000"/>
        </w:rPr>
        <w:t> </w:t>
      </w:r>
    </w:p>
    <w:p w:rsidR="00CE0562" w:rsidRPr="00CE0562" w:rsidRDefault="00CE0562" w:rsidP="00CE0562">
      <w:pPr>
        <w:pStyle w:val="leftmargin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CE0562">
        <w:rPr>
          <w:color w:val="000000"/>
        </w:rPr>
        <w:t>1) В процессе 2–3 газ не совершал работу.</w:t>
      </w:r>
    </w:p>
    <w:p w:rsidR="00CE0562" w:rsidRPr="00CE0562" w:rsidRDefault="00CE0562" w:rsidP="00CE0562">
      <w:pPr>
        <w:pStyle w:val="leftmargin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CE0562">
        <w:rPr>
          <w:color w:val="000000"/>
        </w:rPr>
        <w:t>2) В процессе 1–2 газ совершал положительную работу.</w:t>
      </w:r>
    </w:p>
    <w:p w:rsidR="00CE0562" w:rsidRPr="00CE0562" w:rsidRDefault="00CE0562" w:rsidP="00CE0562">
      <w:pPr>
        <w:pStyle w:val="leftmargin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CE0562">
        <w:rPr>
          <w:color w:val="000000"/>
        </w:rPr>
        <w:t>3) В процессе 2–3 газ совершал положительную работу.</w:t>
      </w:r>
    </w:p>
    <w:p w:rsidR="00CE0562" w:rsidRPr="00CE0562" w:rsidRDefault="00CE0562" w:rsidP="00CE0562">
      <w:pPr>
        <w:pStyle w:val="leftmargin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CE0562">
        <w:rPr>
          <w:color w:val="000000"/>
        </w:rPr>
        <w:t>4) В процессе 3–1 газ совершал положительную работу.</w:t>
      </w:r>
    </w:p>
    <w:p w:rsidR="00CE0562" w:rsidRPr="00CE0562" w:rsidRDefault="00CE0562" w:rsidP="00CE0562">
      <w:pPr>
        <w:pStyle w:val="leftmargin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CE0562">
        <w:rPr>
          <w:color w:val="000000"/>
        </w:rPr>
        <w:t>5) Изменение внутренней энергии газа на участке 1–2 было равно модулю изменения внутренней энергии газа на участке 3–1.</w:t>
      </w:r>
    </w:p>
    <w:p w:rsidR="00CE0562" w:rsidRPr="00CE0562" w:rsidRDefault="00CE0562" w:rsidP="00CE0562">
      <w:pPr>
        <w:pStyle w:val="a7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0562" w:rsidRPr="00CE0562" w:rsidRDefault="00CE0562" w:rsidP="00CE056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Температура нагревателя идеального теплового двигателя, работающего по циклу Карно, равна </w:t>
      </w:r>
      <w:r w:rsidRPr="00CE05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T</w:t>
      </w: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температура холодильника равна </w:t>
      </w:r>
      <w:r w:rsidRPr="00CE05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T</w:t>
      </w: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 цикл двигатель получает от нагревателя количество теплоты </w:t>
      </w:r>
      <w:r w:rsidRPr="00CE05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Q</w:t>
      </w: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Установите соответствие между физическими величинами и формулами, по которым их можно рассчитать.</w:t>
      </w:r>
    </w:p>
    <w:p w:rsidR="00CE0562" w:rsidRPr="00CE0562" w:rsidRDefault="00CE0562" w:rsidP="00CE056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каждой позиции первого столбца подберите соответствующую позицию второго и запишите в таблицу выбранные цифры под соответствующими буквами.</w:t>
      </w:r>
    </w:p>
    <w:p w:rsidR="00CE0562" w:rsidRPr="00CE0562" w:rsidRDefault="00CE0562" w:rsidP="00CE0562">
      <w:pPr>
        <w:pStyle w:val="a7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80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2"/>
        <w:gridCol w:w="180"/>
        <w:gridCol w:w="2223"/>
      </w:tblGrid>
      <w:tr w:rsidR="00CE0562" w:rsidRPr="00CE0562" w:rsidTr="00CE0562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ФИЗИЧЕСКИЕ ВЕЛИЧИНЫ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ФОРМУЛЫ</w:t>
            </w:r>
          </w:p>
        </w:tc>
      </w:tr>
      <w:tr w:rsidR="00CE0562" w:rsidRPr="00CE0562" w:rsidTr="00CE056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E0562" w:rsidRPr="00CE0562" w:rsidRDefault="00CE0562" w:rsidP="00CE0562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количество теплоты, отдаваемое двигателем за цикл холодильнику</w:t>
            </w:r>
          </w:p>
          <w:p w:rsidR="00CE0562" w:rsidRPr="00CE0562" w:rsidRDefault="00CE0562" w:rsidP="00CE0562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КПД двигателя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E0562" w:rsidRPr="00CE0562" w:rsidRDefault="00CE0562" w:rsidP="00CE0562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E0562" w:rsidRPr="00CE0562" w:rsidRDefault="00CE0562" w:rsidP="00CE0562">
            <w:pPr>
              <w:spacing w:after="0" w:line="240" w:lineRule="auto"/>
              <w:ind w:firstLine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799232" wp14:editId="4CEA50C5">
                  <wp:extent cx="1335819" cy="1609833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67850" t="42299" r="22069" b="36092"/>
                          <a:stretch/>
                        </pic:blipFill>
                        <pic:spPr bwMode="auto">
                          <a:xfrm>
                            <a:off x="0" y="0"/>
                            <a:ext cx="1335830" cy="1609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0562" w:rsidRPr="00CE0562" w:rsidRDefault="00CE0562" w:rsidP="00CE0562">
      <w:pPr>
        <w:pStyle w:val="a7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0562" w:rsidRPr="00CE0562" w:rsidRDefault="00CE0562" w:rsidP="00CE0562">
      <w:pPr>
        <w:pStyle w:val="a7"/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в ответ цифры, расположив их в порядке, соответствующем буквам:</w:t>
      </w:r>
    </w:p>
    <w:tbl>
      <w:tblPr>
        <w:tblW w:w="0" w:type="auto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</w:tblGrid>
      <w:tr w:rsidR="00CE0562" w:rsidRPr="00CE0562" w:rsidTr="00CE0562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CE0562" w:rsidRPr="00CE0562" w:rsidTr="00CE0562">
        <w:trPr>
          <w:trHeight w:val="21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CE0562" w:rsidRPr="00CE0562" w:rsidRDefault="00CE0562" w:rsidP="00CE0562">
      <w:pPr>
        <w:pStyle w:val="a7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E0562" w:rsidRPr="00CE0562" w:rsidRDefault="00CE0562" w:rsidP="00CE0562">
      <w:pPr>
        <w:pStyle w:val="a7"/>
        <w:numPr>
          <w:ilvl w:val="0"/>
          <w:numId w:val="1"/>
        </w:numPr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цилиндрическом сосуде под поршнем находится газ. Поршень может перемещаться в сосуде без трения. На дне сосуда лежит стальной шарик (см. рисунок). Из сосуда выпускается половина газа при неизменной температуре. </w:t>
      </w: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изменится в результате этого объём газа, его давление и действующая на шарик архимедова сила?</w:t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3E47D05" wp14:editId="5F9D002E">
            <wp:simplePos x="0" y="0"/>
            <wp:positionH relativeFrom="column">
              <wp:posOffset>5415280</wp:posOffset>
            </wp:positionH>
            <wp:positionV relativeFrom="paragraph">
              <wp:posOffset>145415</wp:posOffset>
            </wp:positionV>
            <wp:extent cx="645160" cy="882015"/>
            <wp:effectExtent l="0" t="0" r="254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51" t="15000" r="12861" b="71666"/>
                    <a:stretch/>
                  </pic:blipFill>
                  <pic:spPr bwMode="auto">
                    <a:xfrm>
                      <a:off x="0" y="0"/>
                      <a:ext cx="645160" cy="882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каждой величины определите соответствующий характер изменения:</w:t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увеличится</w:t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уменьшится</w:t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не изменится</w:t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в таблицу выбранные цифры для каждой физической величины. Цифры в ответе могут повторяться.</w:t>
      </w:r>
    </w:p>
    <w:p w:rsidR="00CE0562" w:rsidRPr="00CE0562" w:rsidRDefault="00CE0562" w:rsidP="00CE0562">
      <w:pPr>
        <w:pStyle w:val="a7"/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0"/>
        <w:gridCol w:w="1560"/>
        <w:gridCol w:w="1904"/>
      </w:tblGrid>
      <w:tr w:rsidR="00CE0562" w:rsidRPr="00CE0562" w:rsidTr="00CE056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Обьем</w:t>
            </w:r>
            <w:proofErr w:type="spellEnd"/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газа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Давление газа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Архимедова сила</w:t>
            </w:r>
          </w:p>
        </w:tc>
      </w:tr>
      <w:tr w:rsidR="00CE0562" w:rsidRPr="00CE0562" w:rsidTr="00CE0562">
        <w:trPr>
          <w:trHeight w:val="225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E0562" w:rsidRPr="00CE0562" w:rsidRDefault="00CE0562" w:rsidP="00CE0562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E0562" w:rsidRPr="00CE0562" w:rsidRDefault="00CE0562" w:rsidP="00CE0562">
      <w:pPr>
        <w:pStyle w:val="a7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400B9" w:rsidRPr="00370BC1" w:rsidRDefault="000400B9" w:rsidP="00370BC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сосуде с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небольшои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трещинои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находится газ,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которыи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может просачиваться сквозь трещину. Во время опыта давление газа уменьшилось в 8 раз, а его абсолютная температура уменьшилась в 4 раза при неизменном </w:t>
      </w:r>
      <w:proofErr w:type="spellStart"/>
      <w:proofErr w:type="gram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объёме</w:t>
      </w:r>
      <w:proofErr w:type="spellEnd"/>
      <w:proofErr w:type="gram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Во сколько раз изменилась внутренняя энергия газа в сосуде? (Газ считать идеальным.)</w:t>
      </w:r>
    </w:p>
    <w:p w:rsidR="000400B9" w:rsidRPr="00370BC1" w:rsidRDefault="000400B9" w:rsidP="00370BC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Вертикально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расположенныи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замкнутыи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цилиндрическии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сосуд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высотои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50 см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разделён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подвижным поршнем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массои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11 кг на две 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части, в </w:t>
      </w:r>
      <w:proofErr w:type="spellStart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каждои</w:t>
      </w:r>
      <w:proofErr w:type="spellEnd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̆ из которых со</w:t>
      </w: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держится одинаковое количество идеального газа при температуре 361 </w:t>
      </w:r>
      <w:proofErr w:type="gram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К.</w:t>
      </w:r>
      <w:proofErr w:type="gram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Сколько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молеи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газа находится в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части цилиндра, если поршень находится на высоте 20 см от дна сосуда?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Толщинои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̆ поршня пренебречь.</w:t>
      </w:r>
    </w:p>
    <w:p w:rsidR="000400B9" w:rsidRPr="00370BC1" w:rsidRDefault="000400B9" w:rsidP="00370BC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калориметре находился 1 кг льда.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была температура льда, если после добавления в калориметр 15 г воды,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имеющеи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̆ т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емпературу 20</w:t>
      </w:r>
      <w:proofErr w:type="gramStart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°С</w:t>
      </w:r>
      <w:proofErr w:type="gramEnd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 калори</w:t>
      </w: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метре установилось тепловое равновесие при –2 °С. Теплообменом с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окружающеи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и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теплоёмкостью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калориметра пренебречь.</w:t>
      </w:r>
    </w:p>
    <w:p w:rsidR="000400B9" w:rsidRPr="00370BC1" w:rsidRDefault="000400B9" w:rsidP="00370BC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Теплоизолированныи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изонтальныи</w:t>
      </w:r>
      <w:proofErr w:type="spellEnd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сосуд </w:t>
      </w:r>
      <w:proofErr w:type="spellStart"/>
      <w:proofErr w:type="gramStart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объёмом</w:t>
      </w:r>
      <w:proofErr w:type="spellEnd"/>
      <w:proofErr w:type="gramEnd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 м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3</w:t>
      </w: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разделён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пористои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перегородкои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на две равные части. В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начальныи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момент в </w:t>
      </w:r>
      <w:proofErr w:type="spellStart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левои</w:t>
      </w:r>
      <w:proofErr w:type="spellEnd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̆ части сосуда на</w:t>
      </w: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ходится гелий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массои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m = 1 кг, а в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—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̆ же массы аргон. Атомы гелия могут проникать через перегородку, а д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 атомов аргона перегородка не</w:t>
      </w: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проницаема. Начальная температура гелия равна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начальнои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̆ температуре аргона: Т = 300 К. Определите внутреннюю энергию газа, оставшегося в той части сосуда, где первоначально находился гелий, после установления равновесия в системе.</w:t>
      </w:r>
    </w:p>
    <w:p w:rsidR="000400B9" w:rsidRPr="00370BC1" w:rsidRDefault="000400B9" w:rsidP="00370BC1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Воздушныи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шар имеет газонепроницаемую оболочку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массои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400 кг и содержит 100 кг гелия. </w:t>
      </w:r>
      <w:proofErr w:type="spell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Какои</w:t>
      </w:r>
      <w:proofErr w:type="spell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̆ груз он может удерживать в 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воздухе на высоте, где темпера</w:t>
      </w: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 воздуха 17</w:t>
      </w:r>
      <w:proofErr w:type="gramStart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°С</w:t>
      </w:r>
      <w:proofErr w:type="gramEnd"/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давление 10</w:t>
      </w:r>
      <w:r w:rsid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5</w:t>
      </w:r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Па? Считать, что оболочка шара не оказывает сопротивления изменению </w:t>
      </w:r>
      <w:proofErr w:type="spellStart"/>
      <w:proofErr w:type="gramStart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объёма</w:t>
      </w:r>
      <w:proofErr w:type="spellEnd"/>
      <w:proofErr w:type="gramEnd"/>
      <w:r w:rsidRPr="00370B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шара.</w:t>
      </w:r>
    </w:p>
    <w:p w:rsidR="000400B9" w:rsidRPr="00370BC1" w:rsidRDefault="000400B9" w:rsidP="00370BC1">
      <w:pPr>
        <w:pStyle w:val="a7"/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горизонтальном цилиндрическом сосуде, закрытом по</w:t>
      </w:r>
      <w:r w:rsid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ршнем, находится </w:t>
      </w:r>
      <w:proofErr w:type="spellStart"/>
      <w:r w:rsid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атомныи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̆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идеальныи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̆ газ. Первоначальное давление газа p=4·10</w:t>
      </w:r>
      <w:r w:rsidR="00370B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5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Па. Расстояние от дна сосуда до поршня равно L. Площадь поперечного сечения поршня S = 25 см</w:t>
      </w:r>
      <w:proofErr w:type="gramStart"/>
      <w:r w:rsidR="00370B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proofErr w:type="gram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результате медленного нагревания газ получил количество теплоты Q = 1,65 кДж, а поршень сдвинулся на расстояние x = 10 см. При движении поршня на него со стороны стенок сосуда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действует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сила трения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величинои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̆ </w:t>
      </w:r>
      <w:proofErr w:type="spellStart"/>
      <w:proofErr w:type="gram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</w:t>
      </w:r>
      <w:proofErr w:type="gram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тр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=3·10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Найдите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L. Считать, что сосуд находится в вакууме.</w:t>
      </w:r>
    </w:p>
    <w:p w:rsidR="000400B9" w:rsidRPr="00370BC1" w:rsidRDefault="000400B9" w:rsidP="00CE0562">
      <w:pPr>
        <w:shd w:val="clear" w:color="auto" w:fill="FFFFFF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0BC1">
        <w:rPr>
          <w:noProof/>
          <w:lang w:eastAsia="ru-RU"/>
        </w:rPr>
        <w:drawing>
          <wp:inline distT="0" distB="0" distL="0" distR="0" wp14:anchorId="5F6B6D5E" wp14:editId="374F967A">
            <wp:extent cx="1216550" cy="863358"/>
            <wp:effectExtent l="0" t="0" r="3175" b="0"/>
            <wp:docPr id="1" name="Рисунок 1" descr="http://xn--80ancdodk1bn.xn--p1ai/wp-content/uploads/2018/03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80ancdodk1bn.xn--p1ai/wp-content/uploads/2018/03/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533" cy="86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0B9" w:rsidRPr="00370BC1" w:rsidRDefault="000400B9" w:rsidP="00370BC1">
      <w:pPr>
        <w:pStyle w:val="a3"/>
        <w:numPr>
          <w:ilvl w:val="0"/>
          <w:numId w:val="1"/>
        </w:numPr>
        <w:shd w:val="clear" w:color="auto" w:fill="FFFFFF"/>
        <w:spacing w:after="0" w:afterAutospacing="0" w:line="360" w:lineRule="auto"/>
        <w:jc w:val="both"/>
        <w:rPr>
          <w:color w:val="000000"/>
        </w:rPr>
      </w:pPr>
      <w:proofErr w:type="spellStart"/>
      <w:r w:rsidRPr="00370BC1">
        <w:rPr>
          <w:color w:val="000000"/>
        </w:rPr>
        <w:t>Одноатомныи</w:t>
      </w:r>
      <w:proofErr w:type="spellEnd"/>
      <w:r w:rsidRPr="00370BC1">
        <w:rPr>
          <w:color w:val="000000"/>
        </w:rPr>
        <w:t xml:space="preserve">̆ </w:t>
      </w:r>
      <w:proofErr w:type="spellStart"/>
      <w:r w:rsidRPr="00370BC1">
        <w:rPr>
          <w:color w:val="000000"/>
        </w:rPr>
        <w:t>идеальныи</w:t>
      </w:r>
      <w:proofErr w:type="spellEnd"/>
      <w:r w:rsidRPr="00370BC1">
        <w:rPr>
          <w:color w:val="000000"/>
        </w:rPr>
        <w:t xml:space="preserve">̆ газ совершает </w:t>
      </w:r>
      <w:proofErr w:type="spellStart"/>
      <w:r w:rsidRPr="00370BC1">
        <w:rPr>
          <w:color w:val="000000"/>
        </w:rPr>
        <w:t>циклическии</w:t>
      </w:r>
      <w:proofErr w:type="spellEnd"/>
      <w:r w:rsidRPr="00370BC1">
        <w:rPr>
          <w:color w:val="000000"/>
        </w:rPr>
        <w:t xml:space="preserve">̆ процесс, </w:t>
      </w:r>
      <w:proofErr w:type="spellStart"/>
      <w:r w:rsidRPr="00370BC1">
        <w:rPr>
          <w:color w:val="000000"/>
        </w:rPr>
        <w:t>показанныи</w:t>
      </w:r>
      <w:proofErr w:type="spellEnd"/>
      <w:r w:rsidRPr="00370BC1">
        <w:rPr>
          <w:color w:val="000000"/>
        </w:rPr>
        <w:t xml:space="preserve">̆ на рисунке. За цикл от нагревателя газ получает количество теплоты </w:t>
      </w:r>
      <w:proofErr w:type="spellStart"/>
      <w:proofErr w:type="gramStart"/>
      <w:r w:rsidRPr="00370BC1">
        <w:rPr>
          <w:color w:val="000000"/>
        </w:rPr>
        <w:t>Q</w:t>
      </w:r>
      <w:proofErr w:type="gramEnd"/>
      <w:r w:rsidRPr="00370BC1">
        <w:rPr>
          <w:color w:val="000000"/>
          <w:vertAlign w:val="subscript"/>
        </w:rPr>
        <w:t>н</w:t>
      </w:r>
      <w:proofErr w:type="spellEnd"/>
      <w:r w:rsidRPr="00370BC1">
        <w:rPr>
          <w:color w:val="000000"/>
        </w:rPr>
        <w:t>=8 кДж. Чему равна работа гелия за цикл? Масса газа в ходе процесса не изменяется.</w:t>
      </w:r>
    </w:p>
    <w:p w:rsidR="000400B9" w:rsidRPr="00370BC1" w:rsidRDefault="000400B9" w:rsidP="00CE0562">
      <w:pPr>
        <w:pStyle w:val="a3"/>
        <w:shd w:val="clear" w:color="auto" w:fill="FFFFFF"/>
        <w:spacing w:after="0" w:afterAutospacing="0" w:line="360" w:lineRule="auto"/>
        <w:ind w:left="720"/>
        <w:jc w:val="center"/>
        <w:rPr>
          <w:color w:val="000000"/>
        </w:rPr>
      </w:pPr>
      <w:r w:rsidRPr="00370BC1">
        <w:rPr>
          <w:noProof/>
          <w:color w:val="000000"/>
        </w:rPr>
        <w:drawing>
          <wp:inline distT="0" distB="0" distL="0" distR="0" wp14:anchorId="2AAF58D7" wp14:editId="23EFF50B">
            <wp:extent cx="1231451" cy="1056725"/>
            <wp:effectExtent l="0" t="0" r="6985" b="0"/>
            <wp:docPr id="2" name="Рисунок 2" descr="http://xn--80ancdodk1bn.xn--p1ai/wp-content/uploads/2018/03/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80ancdodk1bn.xn--p1ai/wp-content/uploads/2018/03/3-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070" cy="105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0B9" w:rsidRPr="00370BC1" w:rsidRDefault="000400B9" w:rsidP="00370BC1">
      <w:pPr>
        <w:pStyle w:val="a7"/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запаяннои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̆ с одного конца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длиннои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̆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горизонтальнои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̆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стекляннои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̆ трубке постоянного сечения (см. рисунок) находится столбик воздуха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длинои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̆ l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=30,7 см,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запертыи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̆ столбиком ртути. Если трубку поставить вертикально отверстием вверх, то длина воздушного столбика под ртутью будет равна l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=23,8 см. Какова длина ртутного столбика? Атмосферное давление 747 мм рт. ст. Температуру воздуха в трубке считать </w:t>
      </w:r>
      <w:proofErr w:type="spellStart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постояннои</w:t>
      </w:r>
      <w:proofErr w:type="spellEnd"/>
      <w:r w:rsidRPr="00370B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̆.</w:t>
      </w:r>
    </w:p>
    <w:p w:rsidR="000400B9" w:rsidRPr="00370BC1" w:rsidRDefault="000400B9" w:rsidP="00CE0562">
      <w:pPr>
        <w:pStyle w:val="a7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0BC1">
        <w:rPr>
          <w:noProof/>
          <w:lang w:eastAsia="ru-RU"/>
        </w:rPr>
        <w:drawing>
          <wp:inline distT="0" distB="0" distL="0" distR="0" wp14:anchorId="20D84A56" wp14:editId="24A876B2">
            <wp:extent cx="1791270" cy="1232452"/>
            <wp:effectExtent l="0" t="0" r="0" b="6350"/>
            <wp:docPr id="9" name="Рисунок 9" descr="http://self-edu.ru/htm/2018/ege2018_phis_30/files/5_30.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http://self-edu.ru/htm/2018/ege2018_phis_30/files/5_30.files/image0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487" cy="123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00B9" w:rsidRPr="00370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2BE0"/>
    <w:multiLevelType w:val="hybridMultilevel"/>
    <w:tmpl w:val="F6C44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0B9"/>
    <w:rsid w:val="000400B9"/>
    <w:rsid w:val="00370BC1"/>
    <w:rsid w:val="00786197"/>
    <w:rsid w:val="00BF2F13"/>
    <w:rsid w:val="00CE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0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400B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70BC1"/>
    <w:pPr>
      <w:ind w:left="720"/>
      <w:contextualSpacing/>
    </w:pPr>
  </w:style>
  <w:style w:type="paragraph" w:customStyle="1" w:styleId="leftmargin">
    <w:name w:val="left_margin"/>
    <w:basedOn w:val="a"/>
    <w:rsid w:val="00CE0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0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400B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70BC1"/>
    <w:pPr>
      <w:ind w:left="720"/>
      <w:contextualSpacing/>
    </w:pPr>
  </w:style>
  <w:style w:type="paragraph" w:customStyle="1" w:styleId="leftmargin">
    <w:name w:val="left_margin"/>
    <w:basedOn w:val="a"/>
    <w:rsid w:val="00CE0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64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334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5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52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2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3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ГИА</dc:creator>
  <cp:lastModifiedBy>Учитель</cp:lastModifiedBy>
  <cp:revision>3</cp:revision>
  <dcterms:created xsi:type="dcterms:W3CDTF">2020-05-14T03:07:00Z</dcterms:created>
  <dcterms:modified xsi:type="dcterms:W3CDTF">2020-05-14T03:07:00Z</dcterms:modified>
</cp:coreProperties>
</file>